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39"/>
        <w:gridCol w:w="3374"/>
        <w:gridCol w:w="1433"/>
        <w:gridCol w:w="68"/>
        <w:gridCol w:w="694"/>
        <w:gridCol w:w="1007"/>
        <w:gridCol w:w="283"/>
        <w:gridCol w:w="2694"/>
        <w:gridCol w:w="452"/>
      </w:tblGrid>
      <w:tr w:rsidR="00144A70" w:rsidRPr="00E27C9A" w:rsidTr="00EC0DA0">
        <w:trPr>
          <w:gridAfter w:val="1"/>
          <w:wAfter w:w="452" w:type="dxa"/>
          <w:trHeight w:val="534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B632DF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B632DF">
              <w:rPr>
                <w:b/>
                <w:bCs/>
                <w:sz w:val="24"/>
                <w:szCs w:val="24"/>
              </w:rPr>
              <w:t>феврал</w:t>
            </w:r>
            <w:r w:rsidR="00D00D3C">
              <w:rPr>
                <w:b/>
                <w:bCs/>
                <w:sz w:val="24"/>
                <w:szCs w:val="24"/>
              </w:rPr>
              <w:t>ь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</w:t>
            </w:r>
            <w:r w:rsidR="00D00D3C">
              <w:rPr>
                <w:b/>
                <w:bCs/>
                <w:sz w:val="24"/>
                <w:szCs w:val="24"/>
              </w:rPr>
              <w:t>1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C0DA0">
        <w:trPr>
          <w:gridAfter w:val="1"/>
          <w:wAfter w:w="452" w:type="dxa"/>
          <w:trHeight w:val="497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441A" w:rsidRPr="00C31CEE" w:rsidTr="00771093">
        <w:trPr>
          <w:gridAfter w:val="1"/>
          <w:wAfter w:w="452" w:type="dxa"/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B632DF">
              <w:rPr>
                <w:sz w:val="24"/>
                <w:szCs w:val="24"/>
              </w:rPr>
              <w:t>4</w:t>
            </w:r>
          </w:p>
          <w:p w:rsidR="00B632DF" w:rsidRPr="00B632DF" w:rsidRDefault="00B632DF" w:rsidP="00B632DF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4"/>
                <w:szCs w:val="24"/>
              </w:rPr>
            </w:pPr>
            <w:r w:rsidRPr="00B632DF">
              <w:rPr>
                <w:sz w:val="24"/>
                <w:szCs w:val="24"/>
              </w:rPr>
              <w:t>О досрочном прекращении полномочий членов участковых избирательных комиссий с правом решающего голоса.</w:t>
            </w:r>
          </w:p>
          <w:p w:rsidR="00B632DF" w:rsidRPr="00B632DF" w:rsidRDefault="00B632DF" w:rsidP="00B632DF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4"/>
                <w:szCs w:val="24"/>
              </w:rPr>
            </w:pPr>
            <w:r w:rsidRPr="00B632DF">
              <w:rPr>
                <w:sz w:val="24"/>
                <w:szCs w:val="24"/>
              </w:rPr>
              <w:t>О досрочном прекращении полномочий членов участковых избирательных комиссий с правом решающего голоса и переводе в резерв.</w:t>
            </w:r>
          </w:p>
          <w:p w:rsidR="00D00D3C" w:rsidRPr="00B632DF" w:rsidRDefault="00B632DF" w:rsidP="00B632DF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4"/>
                <w:szCs w:val="24"/>
              </w:rPr>
            </w:pPr>
            <w:r w:rsidRPr="00B632DF">
              <w:rPr>
                <w:sz w:val="24"/>
                <w:szCs w:val="24"/>
              </w:rPr>
              <w:t>О кандидатурах для зачисления в резерв составов участковых комиссии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A5441A" w:rsidP="007C4485">
            <w:pPr>
              <w:jc w:val="center"/>
              <w:rPr>
                <w:sz w:val="24"/>
                <w:szCs w:val="24"/>
              </w:rPr>
            </w:pPr>
          </w:p>
          <w:p w:rsidR="00017B73" w:rsidRPr="00E43FCF" w:rsidRDefault="00DA1752" w:rsidP="00B632DF">
            <w:pPr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32DF">
              <w:rPr>
                <w:sz w:val="24"/>
                <w:szCs w:val="24"/>
              </w:rPr>
              <w:t>5</w:t>
            </w:r>
            <w:r w:rsidR="00A5441A">
              <w:rPr>
                <w:sz w:val="24"/>
                <w:szCs w:val="24"/>
              </w:rPr>
              <w:t>/</w:t>
            </w:r>
            <w:r w:rsidR="00D00D3C">
              <w:rPr>
                <w:sz w:val="24"/>
                <w:szCs w:val="24"/>
              </w:rPr>
              <w:t>0</w:t>
            </w:r>
            <w:r w:rsidR="00B632DF">
              <w:rPr>
                <w:sz w:val="24"/>
                <w:szCs w:val="24"/>
              </w:rPr>
              <w:t>2</w:t>
            </w:r>
            <w:r w:rsidR="00A5441A">
              <w:rPr>
                <w:sz w:val="24"/>
                <w:szCs w:val="24"/>
              </w:rPr>
              <w:t>/202</w:t>
            </w:r>
            <w:r w:rsidR="00D00D3C">
              <w:rPr>
                <w:sz w:val="24"/>
                <w:szCs w:val="24"/>
              </w:rPr>
              <w:t>1</w:t>
            </w:r>
            <w:r w:rsidR="00164F72">
              <w:rPr>
                <w:sz w:val="24"/>
                <w:szCs w:val="24"/>
              </w:rPr>
              <w:t xml:space="preserve"> </w:t>
            </w:r>
            <w:r w:rsidR="00164F72" w:rsidRPr="00A613F5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8</w:t>
            </w:r>
            <w:r w:rsidR="00B632DF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D719D8" w:rsidRPr="00C31CEE" w:rsidTr="004F3775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Осуществлено</w:t>
            </w:r>
          </w:p>
        </w:tc>
      </w:tr>
      <w:tr w:rsidR="00B632DF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41C1B" w:rsidRDefault="00CC7FBE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DF" w:rsidRPr="004748EF" w:rsidRDefault="00CC7FBE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Участие в обучающем семинаре ИКПК в режиме ВКС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CC7FBE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10/02/2021, 17/02/2021, 24/02/2021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CC7FBE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719D8" w:rsidRPr="00C31CEE" w:rsidTr="00896373">
        <w:trPr>
          <w:gridAfter w:val="1"/>
          <w:wAfter w:w="452" w:type="dxa"/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C2BD5" w:rsidRPr="00C31CEE" w:rsidTr="00043035">
        <w:trPr>
          <w:gridAfter w:val="1"/>
          <w:wAfter w:w="452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представителями политических </w:t>
            </w:r>
            <w:r>
              <w:rPr>
                <w:sz w:val="24"/>
                <w:szCs w:val="24"/>
              </w:rPr>
              <w:lastRenderedPageBreak/>
              <w:t>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lastRenderedPageBreak/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632DF" w:rsidRPr="00C31CEE" w:rsidTr="00353174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A0178" w:rsidRDefault="00B632DF" w:rsidP="00DE01C5">
            <w:pPr>
              <w:rPr>
                <w:sz w:val="24"/>
                <w:szCs w:val="24"/>
              </w:rPr>
            </w:pPr>
            <w:r w:rsidRPr="00AA0178">
              <w:rPr>
                <w:sz w:val="24"/>
                <w:szCs w:val="24"/>
              </w:rPr>
              <w:t>Встреча</w:t>
            </w:r>
            <w:r w:rsidRPr="00FB5B1D">
              <w:rPr>
                <w:szCs w:val="28"/>
              </w:rPr>
              <w:t xml:space="preserve"> </w:t>
            </w:r>
            <w:r w:rsidRPr="00AA0178">
              <w:rPr>
                <w:sz w:val="24"/>
                <w:szCs w:val="24"/>
              </w:rPr>
              <w:t>с председателем ТОС «Вечерняя Пермь»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563E59" w:rsidP="00B632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632DF">
              <w:rPr>
                <w:sz w:val="24"/>
                <w:szCs w:val="24"/>
              </w:rPr>
              <w:t>/02/2021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DE0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Проведена</w:t>
            </w:r>
          </w:p>
        </w:tc>
      </w:tr>
      <w:tr w:rsidR="008D568B" w:rsidRPr="00C31CEE" w:rsidTr="00EC0DA0">
        <w:trPr>
          <w:gridAfter w:val="1"/>
          <w:wAfter w:w="452" w:type="dxa"/>
          <w:trHeight w:val="272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D568B" w:rsidRPr="00C31CEE" w:rsidTr="00EC0DA0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57B84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D719D8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B632DF" w:rsidP="00D00D3C">
            <w:pPr>
              <w:rPr>
                <w:sz w:val="24"/>
                <w:szCs w:val="24"/>
              </w:rPr>
            </w:pPr>
            <w:r w:rsidRPr="00ED51B1">
              <w:rPr>
                <w:sz w:val="24"/>
                <w:szCs w:val="24"/>
              </w:rPr>
              <w:t>Урок правовой грамотности по избирательному праву для</w:t>
            </w:r>
            <w:r>
              <w:rPr>
                <w:sz w:val="24"/>
                <w:szCs w:val="24"/>
              </w:rPr>
              <w:t xml:space="preserve"> учащихся МАОУ </w:t>
            </w:r>
            <w:r w:rsidRPr="00AD1AD3">
              <w:rPr>
                <w:sz w:val="24"/>
                <w:szCs w:val="24"/>
              </w:rPr>
              <w:t>"Траектория"</w:t>
            </w:r>
            <w:r>
              <w:rPr>
                <w:sz w:val="24"/>
                <w:szCs w:val="24"/>
              </w:rPr>
              <w:t xml:space="preserve"> </w:t>
            </w:r>
            <w:r w:rsidRPr="00AD1AD3">
              <w:rPr>
                <w:sz w:val="24"/>
                <w:szCs w:val="24"/>
              </w:rPr>
              <w:t>г.Перми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B632DF" w:rsidP="00B632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D00D3C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2</w:t>
            </w:r>
            <w:r w:rsidR="00D00D3C">
              <w:rPr>
                <w:sz w:val="24"/>
                <w:szCs w:val="24"/>
              </w:rPr>
              <w:t>/2021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D3C" w:rsidRPr="00AE489C" w:rsidRDefault="00D00D3C" w:rsidP="00D00D3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D00D3C" w:rsidRPr="00AE489C" w:rsidRDefault="00D00D3C" w:rsidP="00D00D3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563E59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59" w:rsidRDefault="00563E59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E59" w:rsidRPr="00ED51B1" w:rsidRDefault="00563E59" w:rsidP="00D00D3C">
            <w:pPr>
              <w:rPr>
                <w:sz w:val="24"/>
                <w:szCs w:val="24"/>
              </w:rPr>
            </w:pPr>
            <w:r w:rsidRPr="00ED51B1">
              <w:rPr>
                <w:sz w:val="24"/>
                <w:szCs w:val="24"/>
              </w:rPr>
              <w:t>Урок правовой грамотности по избирательному праву для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D51B1">
              <w:rPr>
                <w:sz w:val="24"/>
                <w:szCs w:val="24"/>
              </w:rPr>
              <w:t>для</w:t>
            </w:r>
            <w:proofErr w:type="spellEnd"/>
            <w:r>
              <w:rPr>
                <w:sz w:val="24"/>
                <w:szCs w:val="24"/>
              </w:rPr>
              <w:t xml:space="preserve"> учащихся 9-10 классов МАОУ №49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ермь</w:t>
            </w:r>
            <w:proofErr w:type="spellEnd"/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E59" w:rsidRPr="00AE489C" w:rsidRDefault="00563E59" w:rsidP="00DE0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15/02/2021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E59" w:rsidRPr="00AE489C" w:rsidRDefault="00563E59" w:rsidP="00DE01C5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563E59" w:rsidRPr="00AE489C" w:rsidRDefault="00563E59" w:rsidP="00DE01C5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</w:p>
          <w:p w:rsidR="00563E59" w:rsidRPr="00AE489C" w:rsidRDefault="00563E59" w:rsidP="00DE01C5">
            <w:pPr>
              <w:rPr>
                <w:sz w:val="24"/>
                <w:szCs w:val="24"/>
              </w:rPr>
            </w:pPr>
          </w:p>
        </w:tc>
      </w:tr>
      <w:tr w:rsidR="008D568B" w:rsidRPr="00C31CEE" w:rsidTr="004534B1">
        <w:trPr>
          <w:gridAfter w:val="1"/>
          <w:wAfter w:w="452" w:type="dxa"/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563E59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911110" w:rsidRDefault="008D568B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B632DF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C31CEE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2DF" w:rsidRPr="00F75036" w:rsidRDefault="00B632DF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2DF" w:rsidRPr="00911110" w:rsidRDefault="00B632DF" w:rsidP="00DE0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2DF" w:rsidRPr="00911110" w:rsidRDefault="00B632DF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B632DF" w:rsidRPr="00C31CEE" w:rsidTr="00C25B92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2DF" w:rsidRPr="00F75036" w:rsidRDefault="00B632DF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32DF" w:rsidRPr="00F75036" w:rsidRDefault="00B632DF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2DF" w:rsidRPr="00F75036" w:rsidRDefault="00B632DF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771093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</w:p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</w:tcBorders>
            <w:shd w:val="clear" w:color="000000" w:fill="FFFFFF"/>
            <w:hideMark/>
          </w:tcPr>
          <w:p w:rsidR="00771093" w:rsidRDefault="00771093" w:rsidP="00E67AB0">
            <w:pPr>
              <w:jc w:val="center"/>
              <w:rPr>
                <w:sz w:val="24"/>
                <w:szCs w:val="24"/>
              </w:rPr>
            </w:pPr>
          </w:p>
          <w:p w:rsidR="00771093" w:rsidRPr="00C31CEE" w:rsidRDefault="00771093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5"/>
  </w:num>
  <w:num w:numId="5">
    <w:abstractNumId w:val="1"/>
  </w:num>
  <w:num w:numId="6">
    <w:abstractNumId w:val="14"/>
  </w:num>
  <w:num w:numId="7">
    <w:abstractNumId w:val="2"/>
  </w:num>
  <w:num w:numId="8">
    <w:abstractNumId w:val="12"/>
  </w:num>
  <w:num w:numId="9">
    <w:abstractNumId w:val="3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E6E92"/>
    <w:rsid w:val="001F2A87"/>
    <w:rsid w:val="00210924"/>
    <w:rsid w:val="002463B2"/>
    <w:rsid w:val="00252043"/>
    <w:rsid w:val="00255A09"/>
    <w:rsid w:val="00282F91"/>
    <w:rsid w:val="002A664E"/>
    <w:rsid w:val="003444CD"/>
    <w:rsid w:val="003A490D"/>
    <w:rsid w:val="003C5A0E"/>
    <w:rsid w:val="00416D1B"/>
    <w:rsid w:val="004278B9"/>
    <w:rsid w:val="004748EF"/>
    <w:rsid w:val="004902CD"/>
    <w:rsid w:val="004E55A2"/>
    <w:rsid w:val="004F3E13"/>
    <w:rsid w:val="0053382D"/>
    <w:rsid w:val="00563E59"/>
    <w:rsid w:val="005650C1"/>
    <w:rsid w:val="0062275D"/>
    <w:rsid w:val="00661082"/>
    <w:rsid w:val="0066534B"/>
    <w:rsid w:val="00665F1D"/>
    <w:rsid w:val="00696B7F"/>
    <w:rsid w:val="006F6780"/>
    <w:rsid w:val="006F6D2E"/>
    <w:rsid w:val="00725F90"/>
    <w:rsid w:val="00771093"/>
    <w:rsid w:val="007D0659"/>
    <w:rsid w:val="00802B1E"/>
    <w:rsid w:val="00812D51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632DF"/>
    <w:rsid w:val="00BA138E"/>
    <w:rsid w:val="00BF21CA"/>
    <w:rsid w:val="00C3711B"/>
    <w:rsid w:val="00C8308F"/>
    <w:rsid w:val="00CA10FD"/>
    <w:rsid w:val="00CC7FBE"/>
    <w:rsid w:val="00CD2F6B"/>
    <w:rsid w:val="00D00D3C"/>
    <w:rsid w:val="00D2341D"/>
    <w:rsid w:val="00D23DF1"/>
    <w:rsid w:val="00D63DBA"/>
    <w:rsid w:val="00D719D8"/>
    <w:rsid w:val="00D90CF0"/>
    <w:rsid w:val="00DA1752"/>
    <w:rsid w:val="00E52C16"/>
    <w:rsid w:val="00E54EBA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3</cp:revision>
  <dcterms:created xsi:type="dcterms:W3CDTF">2021-02-26T10:07:00Z</dcterms:created>
  <dcterms:modified xsi:type="dcterms:W3CDTF">2021-02-26T10:16:00Z</dcterms:modified>
</cp:coreProperties>
</file>